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621" w:rsidRDefault="00787621" w:rsidP="000C2B65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8762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787621" w:rsidRDefault="00787621" w:rsidP="000C2B65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  программе</w:t>
      </w:r>
      <w:proofErr w:type="gramEnd"/>
    </w:p>
    <w:p w:rsidR="00787621" w:rsidRPr="00787621" w:rsidRDefault="00787621" w:rsidP="000C2B65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«Чистая вода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</w:p>
    <w:p w:rsidR="00787621" w:rsidRPr="00787621" w:rsidRDefault="00787621" w:rsidP="00B04A9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87621">
        <w:rPr>
          <w:rFonts w:ascii="Times New Roman" w:hAnsi="Times New Roman" w:cs="Times New Roman"/>
          <w:b/>
          <w:sz w:val="28"/>
          <w:szCs w:val="28"/>
        </w:rPr>
        <w:t>Методика расчета значений показателей (индикаторов)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762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«Чистая вода </w:t>
      </w:r>
      <w:proofErr w:type="spellStart"/>
      <w:r w:rsidRPr="00787621">
        <w:rPr>
          <w:rFonts w:ascii="Times New Roman" w:hAnsi="Times New Roman" w:cs="Times New Roman"/>
          <w:b/>
          <w:sz w:val="28"/>
          <w:szCs w:val="28"/>
        </w:rPr>
        <w:t>Сельцовского</w:t>
      </w:r>
      <w:proofErr w:type="spellEnd"/>
      <w:r w:rsidRPr="00787621">
        <w:rPr>
          <w:rFonts w:ascii="Times New Roman" w:hAnsi="Times New Roman" w:cs="Times New Roman"/>
          <w:b/>
          <w:sz w:val="28"/>
          <w:szCs w:val="28"/>
        </w:rPr>
        <w:t xml:space="preserve"> городского округа»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7621" w:rsidRDefault="00787621" w:rsidP="007876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621" w:rsidRDefault="00787621" w:rsidP="00787621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Строительство системы водоснабжения по ул.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Деснянской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пер.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Деснянскому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ул. Новостройка в городе Сельцо Брянской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области ,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да/нет.</w:t>
      </w:r>
    </w:p>
    <w:p w:rsidR="00787621" w:rsidRDefault="00787621" w:rsidP="007876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621" w:rsidRDefault="00787621" w:rsidP="00787621">
      <w:pPr>
        <w:pStyle w:val="a3"/>
        <w:spacing w:after="0" w:line="240" w:lineRule="auto"/>
        <w:ind w:left="13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акт выполненных работ.</w:t>
      </w:r>
    </w:p>
    <w:p w:rsidR="00787621" w:rsidRDefault="00787621" w:rsidP="007876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621" w:rsidRDefault="00787621" w:rsidP="00787621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Показатель (индикатор)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Строительство сетей водоснабжения в юго-восточной части города Сельцо Брянской области  (1 этап),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да/нет.</w:t>
      </w:r>
    </w:p>
    <w:p w:rsidR="00787621" w:rsidRDefault="00787621" w:rsidP="007876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621" w:rsidRDefault="00787621" w:rsidP="00787621">
      <w:pPr>
        <w:pStyle w:val="a3"/>
        <w:spacing w:after="0" w:line="240" w:lineRule="auto"/>
        <w:ind w:left="13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акт выполненных работ.</w:t>
      </w:r>
    </w:p>
    <w:p w:rsidR="00787621" w:rsidRDefault="00787621" w:rsidP="007876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621" w:rsidRDefault="00787621" w:rsidP="00787621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Показатель (индикатор)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Строительство сетей водоснабжения в юго-западной части города Сельцо Брянской области,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да/нет.</w:t>
      </w:r>
    </w:p>
    <w:p w:rsidR="00787621" w:rsidRDefault="00787621" w:rsidP="00787621">
      <w:pPr>
        <w:pStyle w:val="a3"/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акт выполненных работ.</w:t>
      </w:r>
    </w:p>
    <w:p w:rsidR="00787621" w:rsidRDefault="00787621" w:rsidP="00787621">
      <w:pPr>
        <w:pStyle w:val="a3"/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621" w:rsidRDefault="00787621" w:rsidP="007876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>
        <w:t xml:space="preserve">      </w:t>
      </w:r>
      <w:r w:rsidR="003B5E23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(индикатор)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Строительство сетей водоснабжения в микрорайоне Первомайский города Сельцо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Брянской области,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да/нет.</w:t>
      </w:r>
    </w:p>
    <w:p w:rsidR="003B5E23" w:rsidRDefault="003B5E23" w:rsidP="007876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621" w:rsidRPr="003B5E23" w:rsidRDefault="003B5E23" w:rsidP="003B5E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E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    Показатель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индикатор)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3B5E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Строительство</w:t>
      </w:r>
      <w:proofErr w:type="gramEnd"/>
      <w:r w:rsidRPr="003B5E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сетей водоснабжения по ул. Сенная, пер. Сенному, ул. Дачной города Сельцо Брянской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B5E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да/нет.</w:t>
      </w:r>
    </w:p>
    <w:p w:rsidR="00787621" w:rsidRDefault="00787621" w:rsidP="00787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акт выполненных работ.</w:t>
      </w:r>
    </w:p>
    <w:p w:rsidR="00787621" w:rsidRDefault="00787621" w:rsidP="00787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621" w:rsidRDefault="003B5E23" w:rsidP="00787621">
      <w:pPr>
        <w:rPr>
          <w:rFonts w:ascii="Times New Roman" w:hAnsi="Times New Roman"/>
          <w:b/>
          <w:sz w:val="28"/>
          <w:szCs w:val="28"/>
        </w:rPr>
      </w:pPr>
      <w:r w:rsidRPr="003B5E23">
        <w:rPr>
          <w:rFonts w:ascii="Times New Roman" w:hAnsi="Times New Roman"/>
          <w:b/>
          <w:sz w:val="28"/>
          <w:szCs w:val="28"/>
        </w:rPr>
        <w:t>6</w:t>
      </w:r>
      <w:r w:rsidR="0078762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787621">
        <w:rPr>
          <w:rFonts w:ascii="Times New Roman" w:hAnsi="Times New Roman"/>
          <w:sz w:val="28"/>
          <w:szCs w:val="28"/>
        </w:rPr>
        <w:t>Показатель (индикатор)</w:t>
      </w:r>
      <w:r w:rsidR="00787621">
        <w:rPr>
          <w:sz w:val="28"/>
          <w:szCs w:val="28"/>
        </w:rPr>
        <w:t xml:space="preserve"> </w:t>
      </w:r>
      <w:r w:rsidR="00787621">
        <w:rPr>
          <w:rFonts w:ascii="Times New Roman" w:hAnsi="Times New Roman"/>
          <w:b/>
          <w:sz w:val="28"/>
          <w:szCs w:val="28"/>
        </w:rPr>
        <w:t xml:space="preserve">Обеспечение мероприятий по подготовке проектно-сметных документаций </w:t>
      </w:r>
    </w:p>
    <w:p w:rsidR="00787621" w:rsidRDefault="00787621" w:rsidP="00787621">
      <w:pPr>
        <w:spacing w:after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Определяется как фактически разработанное количество проектно-сметной документации, к общему количеству реализованных проектно-сметных документаций за истекший календарный год.</w:t>
      </w:r>
    </w:p>
    <w:p w:rsidR="003B5E23" w:rsidRDefault="00787621" w:rsidP="000C2B65">
      <w:pPr>
        <w:pStyle w:val="a3"/>
        <w:spacing w:after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 информации: Отчет о выполнении работ.</w:t>
      </w:r>
    </w:p>
    <w:p w:rsidR="00B04A9D" w:rsidRDefault="0022098A" w:rsidP="00B04A9D">
      <w:pPr>
        <w:spacing w:after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98A">
        <w:rPr>
          <w:rFonts w:ascii="Times New Roman" w:hAnsi="Times New Roman"/>
          <w:b/>
          <w:sz w:val="28"/>
          <w:szCs w:val="28"/>
        </w:rPr>
        <w:t>7.</w:t>
      </w:r>
      <w:r w:rsidR="00B04A9D">
        <w:rPr>
          <w:rFonts w:ascii="Times New Roman" w:hAnsi="Times New Roman"/>
          <w:b/>
          <w:sz w:val="28"/>
          <w:szCs w:val="28"/>
        </w:rPr>
        <w:t xml:space="preserve">     </w:t>
      </w:r>
      <w:r w:rsidR="00B04A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(индикатор)</w:t>
      </w:r>
      <w:r w:rsidR="00B04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4A9D" w:rsidRPr="00B04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Устройство оборудования для обезжелезивания воды на водозаборном сооружении, расположенном по адресу Брянская область, г. Сельцо, ул. </w:t>
      </w:r>
      <w:proofErr w:type="spellStart"/>
      <w:r w:rsidR="00B04A9D" w:rsidRPr="00B04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Деснянская</w:t>
      </w:r>
      <w:proofErr w:type="spellEnd"/>
      <w:r w:rsidR="00B04A9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да/нет.</w:t>
      </w:r>
      <w:bookmarkStart w:id="0" w:name="_GoBack"/>
      <w:bookmarkEnd w:id="0"/>
    </w:p>
    <w:p w:rsidR="00B04A9D" w:rsidRPr="00B04A9D" w:rsidRDefault="00B04A9D" w:rsidP="00B04A9D">
      <w:pPr>
        <w:pStyle w:val="a3"/>
        <w:spacing w:after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 информации: Отчет о выполнении работ.</w:t>
      </w:r>
    </w:p>
    <w:sectPr w:rsidR="00B04A9D" w:rsidRPr="00B04A9D" w:rsidSect="003B5E2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C6D18"/>
    <w:multiLevelType w:val="multilevel"/>
    <w:tmpl w:val="E37CAB1E"/>
    <w:lvl w:ilvl="0">
      <w:start w:val="1"/>
      <w:numFmt w:val="decimal"/>
      <w:lvlText w:val="%1."/>
      <w:lvlJc w:val="left"/>
      <w:pPr>
        <w:ind w:left="1353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331" w:hanging="480"/>
      </w:pPr>
    </w:lvl>
    <w:lvl w:ilvl="2">
      <w:start w:val="1"/>
      <w:numFmt w:val="decimal"/>
      <w:isLgl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1713" w:hanging="720"/>
      </w:pPr>
    </w:lvl>
    <w:lvl w:ilvl="4">
      <w:start w:val="1"/>
      <w:numFmt w:val="decimal"/>
      <w:isLgl/>
      <w:lvlText w:val="%1.%2.%3.%4.%5."/>
      <w:lvlJc w:val="left"/>
      <w:pPr>
        <w:ind w:left="2073" w:hanging="1080"/>
      </w:pPr>
    </w:lvl>
    <w:lvl w:ilvl="5">
      <w:start w:val="1"/>
      <w:numFmt w:val="decimal"/>
      <w:isLgl/>
      <w:lvlText w:val="%1.%2.%3.%4.%5.%6."/>
      <w:lvlJc w:val="left"/>
      <w:pPr>
        <w:ind w:left="2073" w:hanging="1080"/>
      </w:pPr>
    </w:lvl>
    <w:lvl w:ilvl="6">
      <w:start w:val="1"/>
      <w:numFmt w:val="decimal"/>
      <w:isLgl/>
      <w:lvlText w:val="%1.%2.%3.%4.%5.%6.%7."/>
      <w:lvlJc w:val="left"/>
      <w:pPr>
        <w:ind w:left="2433" w:hanging="1440"/>
      </w:p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9AB"/>
    <w:rsid w:val="000C2B65"/>
    <w:rsid w:val="0022098A"/>
    <w:rsid w:val="003B5E23"/>
    <w:rsid w:val="00787621"/>
    <w:rsid w:val="008D2D5B"/>
    <w:rsid w:val="009E1102"/>
    <w:rsid w:val="00B04A9D"/>
    <w:rsid w:val="00D414D3"/>
    <w:rsid w:val="00D829AB"/>
    <w:rsid w:val="00F80558"/>
    <w:rsid w:val="00FF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70A3E2-F724-412F-AD54-02ADC43D2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6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09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09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Econ-0</dc:creator>
  <cp:keywords/>
  <dc:description/>
  <cp:lastModifiedBy>User</cp:lastModifiedBy>
  <cp:revision>11</cp:revision>
  <cp:lastPrinted>2025-11-11T05:34:00Z</cp:lastPrinted>
  <dcterms:created xsi:type="dcterms:W3CDTF">2022-06-08T09:24:00Z</dcterms:created>
  <dcterms:modified xsi:type="dcterms:W3CDTF">2025-11-13T06:15:00Z</dcterms:modified>
</cp:coreProperties>
</file>